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8"/>
        <w:gridCol w:w="240"/>
        <w:gridCol w:w="7548"/>
      </w:tblGrid>
      <w:tr w:rsidR="0057695E" w:rsidTr="007A3CE9">
        <w:trPr>
          <w:trHeight w:val="10430"/>
          <w:jc w:val="center"/>
        </w:trPr>
        <w:tc>
          <w:tcPr>
            <w:tcW w:w="7548" w:type="dxa"/>
          </w:tcPr>
          <w:p w:rsidR="0057695E" w:rsidRPr="00F10457" w:rsidRDefault="0057695E" w:rsidP="00AC0249">
            <w:pPr>
              <w:jc w:val="center"/>
              <w:rPr>
                <w:b/>
                <w:color w:val="C00000"/>
                <w:sz w:val="32"/>
                <w:szCs w:val="32"/>
              </w:rPr>
            </w:pPr>
            <w:bookmarkStart w:id="0" w:name="_GoBack"/>
            <w:bookmarkEnd w:id="0"/>
            <w:r w:rsidRPr="00F10457">
              <w:rPr>
                <w:b/>
                <w:color w:val="C00000"/>
                <w:sz w:val="32"/>
                <w:szCs w:val="32"/>
              </w:rPr>
              <w:t>Sweating About CAPREIT’s Air Conditioning Notice?</w:t>
            </w:r>
          </w:p>
          <w:p w:rsidR="0057695E" w:rsidRDefault="0057695E"/>
          <w:p w:rsidR="0057695E" w:rsidRPr="00F10457" w:rsidRDefault="0057695E" w:rsidP="00F10457">
            <w:pPr>
              <w:spacing w:after="240"/>
              <w:rPr>
                <w:sz w:val="23"/>
                <w:szCs w:val="23"/>
              </w:rPr>
            </w:pPr>
            <w:r w:rsidRPr="00F10457">
              <w:rPr>
                <w:sz w:val="23"/>
                <w:szCs w:val="23"/>
              </w:rPr>
              <w:t>The Park Vista Tenants’ Association was disappointed to learn that CAPREIT is demanding that tenants remove their air conditioners or obtain permission to keep their air conditioner – but only if they pay a fee of $125 (per A/C unit).</w:t>
            </w:r>
          </w:p>
          <w:p w:rsidR="0057695E" w:rsidRPr="00F10457" w:rsidRDefault="0057695E" w:rsidP="00A50603">
            <w:pPr>
              <w:rPr>
                <w:rFonts w:cs="Arial"/>
                <w:sz w:val="23"/>
                <w:szCs w:val="23"/>
                <w:shd w:val="clear" w:color="auto" w:fill="FFFFFF"/>
              </w:rPr>
            </w:pPr>
            <w:r w:rsidRPr="00F10457">
              <w:rPr>
                <w:sz w:val="23"/>
                <w:szCs w:val="23"/>
              </w:rPr>
              <w:t xml:space="preserve">According to the </w:t>
            </w:r>
            <w:r w:rsidRPr="00F10457">
              <w:rPr>
                <w:b/>
                <w:sz w:val="23"/>
                <w:szCs w:val="23"/>
              </w:rPr>
              <w:t xml:space="preserve">Landlord’s Self-Help Centre </w:t>
            </w:r>
            <w:r w:rsidRPr="00F10457">
              <w:rPr>
                <w:sz w:val="23"/>
                <w:szCs w:val="23"/>
              </w:rPr>
              <w:t>(a community clinic funded by Legal Aid Ontario to serve small-scale landlords):</w:t>
            </w:r>
          </w:p>
          <w:p w:rsidR="0057695E" w:rsidRPr="00F10457" w:rsidRDefault="0057695E" w:rsidP="00F10457">
            <w:pPr>
              <w:pStyle w:val="ListParagraph"/>
              <w:numPr>
                <w:ilvl w:val="0"/>
                <w:numId w:val="5"/>
              </w:numPr>
              <w:spacing w:after="120"/>
              <w:rPr>
                <w:sz w:val="23"/>
                <w:szCs w:val="23"/>
              </w:rPr>
            </w:pPr>
            <w:r w:rsidRPr="00F10457">
              <w:rPr>
                <w:rFonts w:cs="Arial"/>
                <w:sz w:val="23"/>
                <w:szCs w:val="23"/>
                <w:shd w:val="clear" w:color="auto" w:fill="FFFFFF"/>
              </w:rPr>
              <w:t>A landlord cannot charge extra when a tenant acquires an air conditioner unless it has been clearly specified in a written tenancy agreement that the tenant will pay extra if they chose to have an air conditioner. (</w:t>
            </w:r>
            <w:r w:rsidRPr="00F10457">
              <w:rPr>
                <w:sz w:val="23"/>
                <w:szCs w:val="23"/>
              </w:rPr>
              <w:t>http://landlordselfhelp.com/ufaqs/FAQ-873/)</w:t>
            </w:r>
          </w:p>
          <w:p w:rsidR="0057695E" w:rsidRPr="00F10457" w:rsidRDefault="0057695E" w:rsidP="00427614">
            <w:pPr>
              <w:rPr>
                <w:sz w:val="23"/>
                <w:szCs w:val="23"/>
              </w:rPr>
            </w:pPr>
            <w:r w:rsidRPr="00F10457">
              <w:rPr>
                <w:b/>
                <w:sz w:val="23"/>
                <w:szCs w:val="23"/>
              </w:rPr>
              <w:t xml:space="preserve">Community Legal Education Ontario </w:t>
            </w:r>
            <w:r w:rsidRPr="00F10457">
              <w:rPr>
                <w:sz w:val="23"/>
                <w:szCs w:val="23"/>
              </w:rPr>
              <w:t>says:</w:t>
            </w:r>
          </w:p>
          <w:p w:rsidR="0057695E" w:rsidRPr="00F10457" w:rsidRDefault="0057695E" w:rsidP="00427614">
            <w:pPr>
              <w:pStyle w:val="ListParagraph"/>
              <w:numPr>
                <w:ilvl w:val="0"/>
                <w:numId w:val="4"/>
              </w:numPr>
              <w:rPr>
                <w:sz w:val="23"/>
                <w:szCs w:val="23"/>
              </w:rPr>
            </w:pPr>
            <w:r w:rsidRPr="00F10457">
              <w:rPr>
                <w:rFonts w:cs="Tahoma"/>
                <w:sz w:val="23"/>
                <w:szCs w:val="23"/>
                <w:shd w:val="clear" w:color="auto" w:fill="FFFFFF"/>
              </w:rPr>
              <w:t xml:space="preserve">Unless the rental agreement says they can't, most tenants have the right to use their own air conditioner, as long as they </w:t>
            </w:r>
            <w:r w:rsidRPr="00F10457">
              <w:rPr>
                <w:rFonts w:cs="Tahoma"/>
                <w:sz w:val="23"/>
                <w:szCs w:val="23"/>
              </w:rPr>
              <w:t>install it safely</w:t>
            </w:r>
            <w:r w:rsidRPr="00F10457">
              <w:rPr>
                <w:sz w:val="23"/>
                <w:szCs w:val="23"/>
              </w:rPr>
              <w:t xml:space="preserve"> and </w:t>
            </w:r>
            <w:r w:rsidRPr="00F10457">
              <w:rPr>
                <w:rFonts w:cs="Tahoma"/>
                <w:sz w:val="23"/>
                <w:szCs w:val="23"/>
              </w:rPr>
              <w:t>don't damage the window or the rental unit.</w:t>
            </w:r>
          </w:p>
          <w:p w:rsidR="0057695E" w:rsidRPr="00F10457" w:rsidRDefault="0057695E" w:rsidP="00427614">
            <w:pPr>
              <w:pStyle w:val="ListParagraph"/>
              <w:numPr>
                <w:ilvl w:val="0"/>
                <w:numId w:val="4"/>
              </w:numPr>
              <w:rPr>
                <w:rFonts w:cs="Tahoma"/>
                <w:sz w:val="23"/>
                <w:szCs w:val="23"/>
              </w:rPr>
            </w:pPr>
            <w:r w:rsidRPr="00F10457">
              <w:rPr>
                <w:rFonts w:cs="Tahoma"/>
                <w:sz w:val="23"/>
                <w:szCs w:val="23"/>
                <w:shd w:val="clear" w:color="auto" w:fill="FFFFFF"/>
              </w:rPr>
              <w:t>If electricity is already included in the rent, it's usually illegal for the landlord to charge for "extra" electricity used by a tenant's air conditioner.</w:t>
            </w:r>
          </w:p>
          <w:p w:rsidR="0057695E" w:rsidRPr="00F10457" w:rsidRDefault="0057695E" w:rsidP="00CC780B">
            <w:pPr>
              <w:pStyle w:val="ListParagraph"/>
              <w:numPr>
                <w:ilvl w:val="0"/>
                <w:numId w:val="4"/>
              </w:numPr>
              <w:spacing w:after="120"/>
              <w:rPr>
                <w:rFonts w:cs="Tahoma"/>
                <w:sz w:val="23"/>
                <w:szCs w:val="23"/>
                <w:shd w:val="clear" w:color="auto" w:fill="FFFFFF"/>
              </w:rPr>
            </w:pPr>
            <w:r w:rsidRPr="00F10457">
              <w:rPr>
                <w:rFonts w:cs="Tahoma"/>
                <w:sz w:val="23"/>
                <w:szCs w:val="23"/>
                <w:shd w:val="clear" w:color="auto" w:fill="FFFFFF"/>
              </w:rPr>
              <w:t>But the landlord may be allowed to charge extra if the rental agreement makes it clear that electricity for an air conditioner is not included.</w:t>
            </w:r>
          </w:p>
          <w:p w:rsidR="0057695E" w:rsidRPr="00F10457" w:rsidRDefault="0057695E">
            <w:pPr>
              <w:rPr>
                <w:rFonts w:cs="Tahoma"/>
                <w:sz w:val="23"/>
                <w:szCs w:val="23"/>
                <w:shd w:val="clear" w:color="auto" w:fill="FFFFFF"/>
              </w:rPr>
            </w:pPr>
            <w:r w:rsidRPr="00F10457">
              <w:rPr>
                <w:rFonts w:cs="Tahoma"/>
                <w:sz w:val="23"/>
                <w:szCs w:val="23"/>
                <w:shd w:val="clear" w:color="auto" w:fill="FFFFFF"/>
              </w:rPr>
              <w:t>The Park Vista Tenants’ Association is continuing to look into this matter.</w:t>
            </w:r>
          </w:p>
          <w:p w:rsidR="0057695E" w:rsidRPr="00F10457" w:rsidRDefault="0057695E">
            <w:pPr>
              <w:rPr>
                <w:rFonts w:cs="Tahoma"/>
                <w:sz w:val="23"/>
                <w:szCs w:val="23"/>
                <w:shd w:val="clear" w:color="auto" w:fill="FFFFFF"/>
              </w:rPr>
            </w:pPr>
          </w:p>
          <w:p w:rsidR="0057695E" w:rsidRPr="00F10457" w:rsidRDefault="0057695E">
            <w:pPr>
              <w:rPr>
                <w:rFonts w:cs="Tahoma"/>
                <w:sz w:val="23"/>
                <w:szCs w:val="23"/>
                <w:shd w:val="clear" w:color="auto" w:fill="FFFFFF"/>
              </w:rPr>
            </w:pPr>
            <w:r w:rsidRPr="00F10457">
              <w:rPr>
                <w:rFonts w:cs="Tahoma"/>
                <w:sz w:val="23"/>
                <w:szCs w:val="23"/>
                <w:shd w:val="clear" w:color="auto" w:fill="FFFFFF"/>
              </w:rPr>
              <w:t xml:space="preserve">In the meantime, we suggest tenants carefully review their lease and not rush to sign any agreement or pay any fee if they don’t fully understand their rights under the lease and Ontario’s rental laws. </w:t>
            </w:r>
          </w:p>
          <w:p w:rsidR="0057695E" w:rsidRPr="00F10457" w:rsidRDefault="0057695E">
            <w:pPr>
              <w:rPr>
                <w:sz w:val="23"/>
                <w:szCs w:val="23"/>
              </w:rPr>
            </w:pPr>
          </w:p>
          <w:p w:rsidR="0057695E" w:rsidRPr="00F10457" w:rsidRDefault="0057695E">
            <w:pPr>
              <w:rPr>
                <w:b/>
                <w:color w:val="C00000"/>
                <w:sz w:val="23"/>
                <w:szCs w:val="23"/>
              </w:rPr>
            </w:pPr>
            <w:r w:rsidRPr="00F10457">
              <w:rPr>
                <w:b/>
                <w:color w:val="C00000"/>
                <w:sz w:val="23"/>
                <w:szCs w:val="23"/>
              </w:rPr>
              <w:t>If you wish to get updates on this issue,</w:t>
            </w:r>
            <w:r w:rsidRPr="00F10457">
              <w:rPr>
                <w:b/>
                <w:sz w:val="23"/>
                <w:szCs w:val="23"/>
              </w:rPr>
              <w:t xml:space="preserve"> please email your contact information (name, address</w:t>
            </w:r>
            <w:r w:rsidR="00F5346C">
              <w:rPr>
                <w:b/>
                <w:sz w:val="23"/>
                <w:szCs w:val="23"/>
              </w:rPr>
              <w:t>, email</w:t>
            </w:r>
            <w:r w:rsidRPr="00F10457">
              <w:rPr>
                <w:b/>
                <w:sz w:val="23"/>
                <w:szCs w:val="23"/>
              </w:rPr>
              <w:t xml:space="preserve"> &amp; phone) to </w:t>
            </w:r>
            <w:hyperlink r:id="rId6" w:history="1">
              <w:r w:rsidRPr="00F10457">
                <w:rPr>
                  <w:rStyle w:val="Hyperlink"/>
                  <w:b/>
                  <w:color w:val="C00000"/>
                  <w:sz w:val="23"/>
                  <w:szCs w:val="23"/>
                </w:rPr>
                <w:t>parkvista.tenantsassociation@gmail.com</w:t>
              </w:r>
            </w:hyperlink>
          </w:p>
          <w:p w:rsidR="0057695E" w:rsidRPr="00F10457" w:rsidRDefault="0057695E">
            <w:pPr>
              <w:rPr>
                <w:b/>
                <w:color w:val="C00000"/>
                <w:sz w:val="23"/>
                <w:szCs w:val="23"/>
              </w:rPr>
            </w:pPr>
          </w:p>
          <w:p w:rsidR="0057695E" w:rsidRPr="00F10457" w:rsidRDefault="0057695E">
            <w:pPr>
              <w:rPr>
                <w:sz w:val="23"/>
                <w:szCs w:val="23"/>
              </w:rPr>
            </w:pPr>
            <w:r w:rsidRPr="00F10457">
              <w:rPr>
                <w:sz w:val="23"/>
                <w:szCs w:val="23"/>
              </w:rPr>
              <w:t xml:space="preserve">If you don’t have email, please call </w:t>
            </w:r>
            <w:r w:rsidRPr="00F10457">
              <w:rPr>
                <w:b/>
                <w:color w:val="C00000"/>
                <w:sz w:val="23"/>
                <w:szCs w:val="23"/>
              </w:rPr>
              <w:t>416-464-6500</w:t>
            </w:r>
            <w:r w:rsidRPr="00F10457">
              <w:rPr>
                <w:sz w:val="23"/>
                <w:szCs w:val="23"/>
              </w:rPr>
              <w:t xml:space="preserve"> to provide your contact details.</w:t>
            </w:r>
          </w:p>
          <w:p w:rsidR="0057695E" w:rsidRPr="00F10457" w:rsidRDefault="0057695E" w:rsidP="00881A79">
            <w:pPr>
              <w:jc w:val="right"/>
              <w:rPr>
                <w:sz w:val="23"/>
                <w:szCs w:val="23"/>
              </w:rPr>
            </w:pPr>
            <w:r w:rsidRPr="00F10457">
              <w:rPr>
                <w:sz w:val="23"/>
                <w:szCs w:val="23"/>
              </w:rPr>
              <w:t>Maryanna Lewyckyj, President, Park Vista Tenants’ Association</w:t>
            </w:r>
          </w:p>
          <w:p w:rsidR="0057695E" w:rsidRDefault="0057695E"/>
        </w:tc>
        <w:tc>
          <w:tcPr>
            <w:tcW w:w="240" w:type="dxa"/>
          </w:tcPr>
          <w:p w:rsidR="0057695E" w:rsidRPr="00881A79" w:rsidRDefault="0057695E" w:rsidP="00C80C8A">
            <w:pPr>
              <w:rPr>
                <w:b/>
                <w:color w:val="C00000"/>
                <w:sz w:val="32"/>
                <w:szCs w:val="32"/>
              </w:rPr>
            </w:pPr>
          </w:p>
        </w:tc>
        <w:tc>
          <w:tcPr>
            <w:tcW w:w="7548" w:type="dxa"/>
          </w:tcPr>
          <w:p w:rsidR="0057695E" w:rsidRPr="00881A79" w:rsidRDefault="0057695E" w:rsidP="00AC0249">
            <w:pPr>
              <w:jc w:val="center"/>
              <w:rPr>
                <w:b/>
                <w:color w:val="C00000"/>
                <w:sz w:val="32"/>
                <w:szCs w:val="32"/>
              </w:rPr>
            </w:pPr>
            <w:r w:rsidRPr="00881A79">
              <w:rPr>
                <w:b/>
                <w:color w:val="C00000"/>
                <w:sz w:val="32"/>
                <w:szCs w:val="32"/>
              </w:rPr>
              <w:t>Sweating About CAPREIT’s Air Conditioning Notice?</w:t>
            </w:r>
          </w:p>
          <w:p w:rsidR="0057695E" w:rsidRDefault="0057695E" w:rsidP="00C80C8A"/>
          <w:p w:rsidR="00F10457" w:rsidRPr="00F10457" w:rsidRDefault="00F10457" w:rsidP="00F10457">
            <w:pPr>
              <w:spacing w:after="240"/>
              <w:rPr>
                <w:sz w:val="23"/>
                <w:szCs w:val="23"/>
              </w:rPr>
            </w:pPr>
            <w:r w:rsidRPr="00F10457">
              <w:rPr>
                <w:sz w:val="23"/>
                <w:szCs w:val="23"/>
              </w:rPr>
              <w:t>The Park Vista Tenants’ Association was disappointed to learn that CAPREIT is demanding that tenants remove their air conditioners or obtain permission to keep their air conditioner – but only if they pay a fee of $125 (per A/C unit).</w:t>
            </w:r>
          </w:p>
          <w:p w:rsidR="00F10457" w:rsidRPr="00F10457" w:rsidRDefault="00F10457" w:rsidP="00F10457">
            <w:pPr>
              <w:rPr>
                <w:rFonts w:cs="Arial"/>
                <w:sz w:val="23"/>
                <w:szCs w:val="23"/>
                <w:shd w:val="clear" w:color="auto" w:fill="FFFFFF"/>
              </w:rPr>
            </w:pPr>
            <w:r w:rsidRPr="00F10457">
              <w:rPr>
                <w:sz w:val="23"/>
                <w:szCs w:val="23"/>
              </w:rPr>
              <w:t xml:space="preserve">According to the </w:t>
            </w:r>
            <w:r w:rsidRPr="00F10457">
              <w:rPr>
                <w:b/>
                <w:sz w:val="23"/>
                <w:szCs w:val="23"/>
              </w:rPr>
              <w:t xml:space="preserve">Landlord’s Self-Help Centre </w:t>
            </w:r>
            <w:r w:rsidRPr="00F10457">
              <w:rPr>
                <w:sz w:val="23"/>
                <w:szCs w:val="23"/>
              </w:rPr>
              <w:t>(a community clinic funded by Legal Aid Ontario to serve small-scale landlords):</w:t>
            </w:r>
          </w:p>
          <w:p w:rsidR="00F10457" w:rsidRPr="00F10457" w:rsidRDefault="00F10457" w:rsidP="00F10457">
            <w:pPr>
              <w:pStyle w:val="ListParagraph"/>
              <w:numPr>
                <w:ilvl w:val="0"/>
                <w:numId w:val="5"/>
              </w:numPr>
              <w:spacing w:after="120"/>
              <w:rPr>
                <w:sz w:val="23"/>
                <w:szCs w:val="23"/>
              </w:rPr>
            </w:pPr>
            <w:r w:rsidRPr="00F10457">
              <w:rPr>
                <w:rFonts w:cs="Arial"/>
                <w:sz w:val="23"/>
                <w:szCs w:val="23"/>
                <w:shd w:val="clear" w:color="auto" w:fill="FFFFFF"/>
              </w:rPr>
              <w:t>A landlord cannot charge extra when a tenant acquires an air conditioner unless it has been clearly specified in a written tenancy agreement that the tenant will pay extra if they chose to have an air conditioner. (</w:t>
            </w:r>
            <w:r w:rsidRPr="00F10457">
              <w:rPr>
                <w:sz w:val="23"/>
                <w:szCs w:val="23"/>
              </w:rPr>
              <w:t>http://landlordselfhelp.com/ufaqs/FAQ-873/)</w:t>
            </w:r>
          </w:p>
          <w:p w:rsidR="00F10457" w:rsidRPr="00F10457" w:rsidRDefault="00F10457" w:rsidP="00F10457">
            <w:pPr>
              <w:rPr>
                <w:sz w:val="23"/>
                <w:szCs w:val="23"/>
              </w:rPr>
            </w:pPr>
            <w:r w:rsidRPr="00F10457">
              <w:rPr>
                <w:b/>
                <w:sz w:val="23"/>
                <w:szCs w:val="23"/>
              </w:rPr>
              <w:t xml:space="preserve">Community Legal Education Ontario </w:t>
            </w:r>
            <w:r w:rsidRPr="00F10457">
              <w:rPr>
                <w:sz w:val="23"/>
                <w:szCs w:val="23"/>
              </w:rPr>
              <w:t>says:</w:t>
            </w:r>
          </w:p>
          <w:p w:rsidR="00F10457" w:rsidRPr="00F10457" w:rsidRDefault="00F10457" w:rsidP="00F10457">
            <w:pPr>
              <w:pStyle w:val="ListParagraph"/>
              <w:numPr>
                <w:ilvl w:val="0"/>
                <w:numId w:val="4"/>
              </w:numPr>
              <w:rPr>
                <w:sz w:val="23"/>
                <w:szCs w:val="23"/>
              </w:rPr>
            </w:pPr>
            <w:r w:rsidRPr="00F10457">
              <w:rPr>
                <w:rFonts w:cs="Tahoma"/>
                <w:sz w:val="23"/>
                <w:szCs w:val="23"/>
                <w:shd w:val="clear" w:color="auto" w:fill="FFFFFF"/>
              </w:rPr>
              <w:t xml:space="preserve">Unless the rental agreement says they can't, most tenants have the right to use their own air conditioner, as long as they </w:t>
            </w:r>
            <w:r w:rsidRPr="00F10457">
              <w:rPr>
                <w:rFonts w:cs="Tahoma"/>
                <w:sz w:val="23"/>
                <w:szCs w:val="23"/>
              </w:rPr>
              <w:t>install it safely</w:t>
            </w:r>
            <w:r w:rsidRPr="00F10457">
              <w:rPr>
                <w:sz w:val="23"/>
                <w:szCs w:val="23"/>
              </w:rPr>
              <w:t xml:space="preserve"> and </w:t>
            </w:r>
            <w:r w:rsidRPr="00F10457">
              <w:rPr>
                <w:rFonts w:cs="Tahoma"/>
                <w:sz w:val="23"/>
                <w:szCs w:val="23"/>
              </w:rPr>
              <w:t>don't damage the window or the rental unit.</w:t>
            </w:r>
          </w:p>
          <w:p w:rsidR="00F10457" w:rsidRPr="00F10457" w:rsidRDefault="00F10457" w:rsidP="00F10457">
            <w:pPr>
              <w:pStyle w:val="ListParagraph"/>
              <w:numPr>
                <w:ilvl w:val="0"/>
                <w:numId w:val="4"/>
              </w:numPr>
              <w:rPr>
                <w:rFonts w:cs="Tahoma"/>
                <w:sz w:val="23"/>
                <w:szCs w:val="23"/>
              </w:rPr>
            </w:pPr>
            <w:r w:rsidRPr="00F10457">
              <w:rPr>
                <w:rFonts w:cs="Tahoma"/>
                <w:sz w:val="23"/>
                <w:szCs w:val="23"/>
                <w:shd w:val="clear" w:color="auto" w:fill="FFFFFF"/>
              </w:rPr>
              <w:t>If electricity is already included in the rent, it's usually illegal for the landlord to charge for "extra" electricity used by a tenant's air conditioner.</w:t>
            </w:r>
          </w:p>
          <w:p w:rsidR="00F10457" w:rsidRPr="00F10457" w:rsidRDefault="00F10457" w:rsidP="00CC780B">
            <w:pPr>
              <w:pStyle w:val="ListParagraph"/>
              <w:numPr>
                <w:ilvl w:val="0"/>
                <w:numId w:val="4"/>
              </w:numPr>
              <w:spacing w:after="120"/>
              <w:rPr>
                <w:rFonts w:cs="Tahoma"/>
                <w:sz w:val="23"/>
                <w:szCs w:val="23"/>
                <w:shd w:val="clear" w:color="auto" w:fill="FFFFFF"/>
              </w:rPr>
            </w:pPr>
            <w:r w:rsidRPr="00F10457">
              <w:rPr>
                <w:rFonts w:cs="Tahoma"/>
                <w:sz w:val="23"/>
                <w:szCs w:val="23"/>
                <w:shd w:val="clear" w:color="auto" w:fill="FFFFFF"/>
              </w:rPr>
              <w:t>But the landlord may be allowed to charge extra if the rental agreement makes it clear that electricity for an air conditioner is not included.</w:t>
            </w:r>
          </w:p>
          <w:p w:rsidR="00F10457" w:rsidRPr="00F10457" w:rsidRDefault="00F10457" w:rsidP="00F10457">
            <w:pPr>
              <w:rPr>
                <w:rFonts w:cs="Tahoma"/>
                <w:sz w:val="23"/>
                <w:szCs w:val="23"/>
                <w:shd w:val="clear" w:color="auto" w:fill="FFFFFF"/>
              </w:rPr>
            </w:pPr>
            <w:r w:rsidRPr="00F10457">
              <w:rPr>
                <w:rFonts w:cs="Tahoma"/>
                <w:sz w:val="23"/>
                <w:szCs w:val="23"/>
                <w:shd w:val="clear" w:color="auto" w:fill="FFFFFF"/>
              </w:rPr>
              <w:t>The Park Vista Tenants’ Association is continuing to look into this matter.</w:t>
            </w:r>
          </w:p>
          <w:p w:rsidR="00F10457" w:rsidRPr="00F10457" w:rsidRDefault="00F10457" w:rsidP="00F10457">
            <w:pPr>
              <w:rPr>
                <w:rFonts w:cs="Tahoma"/>
                <w:sz w:val="23"/>
                <w:szCs w:val="23"/>
                <w:shd w:val="clear" w:color="auto" w:fill="FFFFFF"/>
              </w:rPr>
            </w:pPr>
          </w:p>
          <w:p w:rsidR="00F10457" w:rsidRPr="00F10457" w:rsidRDefault="00F10457" w:rsidP="00F10457">
            <w:pPr>
              <w:rPr>
                <w:rFonts w:cs="Tahoma"/>
                <w:sz w:val="23"/>
                <w:szCs w:val="23"/>
                <w:shd w:val="clear" w:color="auto" w:fill="FFFFFF"/>
              </w:rPr>
            </w:pPr>
            <w:r w:rsidRPr="00F10457">
              <w:rPr>
                <w:rFonts w:cs="Tahoma"/>
                <w:sz w:val="23"/>
                <w:szCs w:val="23"/>
                <w:shd w:val="clear" w:color="auto" w:fill="FFFFFF"/>
              </w:rPr>
              <w:t xml:space="preserve">In the meantime, we suggest tenants carefully review their lease and not rush to sign any agreement or pay any fee if they don’t fully understand their rights under the lease and Ontario’s rental laws. </w:t>
            </w:r>
          </w:p>
          <w:p w:rsidR="00F10457" w:rsidRPr="00F10457" w:rsidRDefault="00F10457" w:rsidP="00F10457">
            <w:pPr>
              <w:rPr>
                <w:sz w:val="23"/>
                <w:szCs w:val="23"/>
              </w:rPr>
            </w:pPr>
          </w:p>
          <w:p w:rsidR="00F10457" w:rsidRPr="00F10457" w:rsidRDefault="00F10457" w:rsidP="00F10457">
            <w:pPr>
              <w:rPr>
                <w:b/>
                <w:color w:val="C00000"/>
                <w:sz w:val="23"/>
                <w:szCs w:val="23"/>
              </w:rPr>
            </w:pPr>
            <w:r w:rsidRPr="00F10457">
              <w:rPr>
                <w:b/>
                <w:color w:val="C00000"/>
                <w:sz w:val="23"/>
                <w:szCs w:val="23"/>
              </w:rPr>
              <w:t>If you wish to get updates on this issue,</w:t>
            </w:r>
            <w:r w:rsidRPr="00F10457">
              <w:rPr>
                <w:b/>
                <w:sz w:val="23"/>
                <w:szCs w:val="23"/>
              </w:rPr>
              <w:t xml:space="preserve"> please email your contact information (name, address</w:t>
            </w:r>
            <w:r w:rsidR="00F5346C">
              <w:rPr>
                <w:b/>
                <w:sz w:val="23"/>
                <w:szCs w:val="23"/>
              </w:rPr>
              <w:t>, email</w:t>
            </w:r>
            <w:r w:rsidRPr="00F10457">
              <w:rPr>
                <w:b/>
                <w:sz w:val="23"/>
                <w:szCs w:val="23"/>
              </w:rPr>
              <w:t xml:space="preserve"> &amp; phone) to </w:t>
            </w:r>
            <w:hyperlink r:id="rId7" w:history="1">
              <w:r w:rsidRPr="00F10457">
                <w:rPr>
                  <w:rStyle w:val="Hyperlink"/>
                  <w:b/>
                  <w:color w:val="C00000"/>
                  <w:sz w:val="23"/>
                  <w:szCs w:val="23"/>
                </w:rPr>
                <w:t>parkvista.tenantsassociation@gmail.com</w:t>
              </w:r>
            </w:hyperlink>
          </w:p>
          <w:p w:rsidR="00F10457" w:rsidRPr="00F10457" w:rsidRDefault="00F10457" w:rsidP="00F10457">
            <w:pPr>
              <w:rPr>
                <w:b/>
                <w:color w:val="C00000"/>
                <w:sz w:val="23"/>
                <w:szCs w:val="23"/>
              </w:rPr>
            </w:pPr>
          </w:p>
          <w:p w:rsidR="00F10457" w:rsidRPr="00F10457" w:rsidRDefault="00F10457" w:rsidP="00F10457">
            <w:pPr>
              <w:rPr>
                <w:sz w:val="23"/>
                <w:szCs w:val="23"/>
              </w:rPr>
            </w:pPr>
            <w:r w:rsidRPr="00F10457">
              <w:rPr>
                <w:sz w:val="23"/>
                <w:szCs w:val="23"/>
              </w:rPr>
              <w:t xml:space="preserve">If you don’t have email, please call </w:t>
            </w:r>
            <w:r w:rsidRPr="00F10457">
              <w:rPr>
                <w:b/>
                <w:color w:val="C00000"/>
                <w:sz w:val="23"/>
                <w:szCs w:val="23"/>
              </w:rPr>
              <w:t>416-464-6500</w:t>
            </w:r>
            <w:r w:rsidRPr="00F10457">
              <w:rPr>
                <w:sz w:val="23"/>
                <w:szCs w:val="23"/>
              </w:rPr>
              <w:t xml:space="preserve"> to provide your contact details.</w:t>
            </w:r>
          </w:p>
          <w:p w:rsidR="0057695E" w:rsidRDefault="00F10457" w:rsidP="00F10457">
            <w:pPr>
              <w:jc w:val="right"/>
            </w:pPr>
            <w:r w:rsidRPr="00F10457">
              <w:rPr>
                <w:sz w:val="23"/>
                <w:szCs w:val="23"/>
              </w:rPr>
              <w:t>Maryanna Lewyckyj, President, Park Vista Tenants’ Association</w:t>
            </w:r>
          </w:p>
        </w:tc>
      </w:tr>
    </w:tbl>
    <w:p w:rsidR="007338E9" w:rsidRDefault="007338E9" w:rsidP="0002237C"/>
    <w:sectPr w:rsidR="007338E9" w:rsidSect="0057695E">
      <w:pgSz w:w="15840" w:h="12240" w:orient="landscape"/>
      <w:pgMar w:top="720" w:right="360" w:bottom="720" w:left="3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7717D"/>
    <w:multiLevelType w:val="hybridMultilevel"/>
    <w:tmpl w:val="194E12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30D1756A"/>
    <w:multiLevelType w:val="multilevel"/>
    <w:tmpl w:val="4B543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3E761F"/>
    <w:multiLevelType w:val="hybridMultilevel"/>
    <w:tmpl w:val="BAA86C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5D542BD3"/>
    <w:multiLevelType w:val="hybridMultilevel"/>
    <w:tmpl w:val="F4AE77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64542DA3"/>
    <w:multiLevelType w:val="multilevel"/>
    <w:tmpl w:val="1EB8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5EF"/>
    <w:rsid w:val="0002237C"/>
    <w:rsid w:val="000768B0"/>
    <w:rsid w:val="002415EF"/>
    <w:rsid w:val="00267589"/>
    <w:rsid w:val="002701A4"/>
    <w:rsid w:val="00291E2A"/>
    <w:rsid w:val="00427614"/>
    <w:rsid w:val="005532FB"/>
    <w:rsid w:val="0057695E"/>
    <w:rsid w:val="007338E9"/>
    <w:rsid w:val="007A3CE9"/>
    <w:rsid w:val="00881A79"/>
    <w:rsid w:val="00906F67"/>
    <w:rsid w:val="009A3794"/>
    <w:rsid w:val="00A50603"/>
    <w:rsid w:val="00AC0249"/>
    <w:rsid w:val="00C80C8A"/>
    <w:rsid w:val="00CC780B"/>
    <w:rsid w:val="00CE261B"/>
    <w:rsid w:val="00DA4A9A"/>
    <w:rsid w:val="00F10457"/>
    <w:rsid w:val="00F534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15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50603"/>
    <w:rPr>
      <w:color w:val="0000FF" w:themeColor="hyperlink"/>
      <w:u w:val="single"/>
    </w:rPr>
  </w:style>
  <w:style w:type="character" w:styleId="FollowedHyperlink">
    <w:name w:val="FollowedHyperlink"/>
    <w:basedOn w:val="DefaultParagraphFont"/>
    <w:uiPriority w:val="99"/>
    <w:semiHidden/>
    <w:unhideWhenUsed/>
    <w:rsid w:val="00A50603"/>
    <w:rPr>
      <w:color w:val="800080" w:themeColor="followedHyperlink"/>
      <w:u w:val="single"/>
    </w:rPr>
  </w:style>
  <w:style w:type="paragraph" w:styleId="ListParagraph">
    <w:name w:val="List Paragraph"/>
    <w:basedOn w:val="Normal"/>
    <w:uiPriority w:val="34"/>
    <w:qFormat/>
    <w:rsid w:val="00A5060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15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50603"/>
    <w:rPr>
      <w:color w:val="0000FF" w:themeColor="hyperlink"/>
      <w:u w:val="single"/>
    </w:rPr>
  </w:style>
  <w:style w:type="character" w:styleId="FollowedHyperlink">
    <w:name w:val="FollowedHyperlink"/>
    <w:basedOn w:val="DefaultParagraphFont"/>
    <w:uiPriority w:val="99"/>
    <w:semiHidden/>
    <w:unhideWhenUsed/>
    <w:rsid w:val="00A50603"/>
    <w:rPr>
      <w:color w:val="800080" w:themeColor="followedHyperlink"/>
      <w:u w:val="single"/>
    </w:rPr>
  </w:style>
  <w:style w:type="paragraph" w:styleId="ListParagraph">
    <w:name w:val="List Paragraph"/>
    <w:basedOn w:val="Normal"/>
    <w:uiPriority w:val="34"/>
    <w:qFormat/>
    <w:rsid w:val="00A506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89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parkvista.tenantsassociatio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rkvista.tenantsassociation@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550</Words>
  <Characters>3138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Maryanna Lewyckyj</dc:creator>
  <cp:lastModifiedBy>Pauline</cp:lastModifiedBy>
  <cp:revision>2</cp:revision>
  <cp:lastPrinted>2017-07-28T12:18:00Z</cp:lastPrinted>
  <dcterms:created xsi:type="dcterms:W3CDTF">2017-08-14T21:43:00Z</dcterms:created>
  <dcterms:modified xsi:type="dcterms:W3CDTF">2017-08-14T21:43:00Z</dcterms:modified>
</cp:coreProperties>
</file>